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RELATÓRIO PARCIAL - IFSP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Nome do Bolsista:___________________________________________________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Nome do Orientador:_________________________________________________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Título do Projeto:____________________________________________________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48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Vigência da Bolsa: ____/____/____ à ____/____/____</w:t>
      </w:r>
    </w:p>
    <w:tbl>
      <w:tblPr>
        <w:tblStyle w:val="Table1"/>
        <w:tblW w:w="8978.0" w:type="dxa"/>
        <w:jc w:val="left"/>
        <w:tblInd w:w="0.0" w:type="dxa"/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INTRODUÇÃO</w:t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Procura-se responder às seguintes perguntas para elaborar uma introdução: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068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 que se trata o assunto?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1068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Quais as principais motivações para que ele se desenvolva? Como nasceu a ideia de desenvolvê-lo?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1068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Quais os elementos envolvidos neste estudo?</w:t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0.0" w:type="dxa"/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OBJETIVO ou PROPOSIÇÃO</w:t>
            </w:r>
          </w:p>
        </w:tc>
      </w:tr>
    </w:tbl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08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Os objetivos devem ser claros e diretos, mencionando as informações sobre o que se pretende estudar.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Procura-se responder às seguintes perguntas para elaborar os objetivos: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1068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Que perguntas específicas este estudo procura responder?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1068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Quais hipóteses serão testadas?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1068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Para que? Para quem?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1068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Quais são os objetivos gerais?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objetivos devem ser elaborados com verbos mais precisos que indicam sentido único de interpretação.</w:t>
      </w:r>
    </w:p>
    <w:p w:rsidR="00000000" w:rsidDel="00000000" w:rsidP="00000000" w:rsidRDefault="00000000" w:rsidRPr="00000000" w14:paraId="00000017">
      <w:pPr>
        <w:spacing w:line="360" w:lineRule="auto"/>
        <w:ind w:firstLine="708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Exemplo de verbos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mais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precisos: discutir, identificar, relacionar, construir, comparar, traduzir, integrar, selecionar, ilustrar, interpretar, distinguir, resumir, classificar, enumerar, aplicar, resolver, localizar, confeccionar, assinalar, escrever, indicar, descrever, caracterizar, elaborar, encaminhar, instrumentalizar, capacitar, formular, propor, intervir, participar, investigar, verificar, questionar e qualificar.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Exemplo de verbos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menos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precisos: aprender, conhecer, apreciar, pensar, compreender, entender, valorizar, tolerar, respeitar, familiarizar-se, desejar, acreditar, saber, avaliar, desfrutar, temer, interessar, motivar, captar, orientar, aumentar, melhorar, conscientizar, estimular, reconhecer, acertar e refletir.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8.0" w:type="dxa"/>
        <w:jc w:val="left"/>
        <w:tblInd w:w="0.0" w:type="dxa"/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ATIVIDADES REALIZADAS</w:t>
            </w:r>
          </w:p>
        </w:tc>
      </w:tr>
    </w:tbl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 seguir, são sintetizadas as principais atividades concluídas no período de Mês/Ano a Mês/Ano pelo bolsista: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Atividade 1 - Nome da atividade: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&lt;&lt;Breve descrição entre quatro e dez linhas&gt;&gt;;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...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Atividade M - Nome da atividade: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&lt;&lt;Breve descrição entre quatro e dez linhas&gt;&gt;.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78.0" w:type="dxa"/>
        <w:jc w:val="left"/>
        <w:tblInd w:w="0.0" w:type="dxa"/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RESULTADOS OBTIDOS</w:t>
            </w:r>
          </w:p>
        </w:tc>
      </w:tr>
    </w:tbl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Expor as etapas já realizadas, bem como os resultados alcançados, em conformidade com o Plano de Trabalho.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78.0" w:type="dxa"/>
        <w:jc w:val="left"/>
        <w:tblInd w:w="0.0" w:type="dxa"/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CRONOGRAMA FINAL</w:t>
            </w:r>
          </w:p>
        </w:tc>
      </w:tr>
    </w:tbl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Mencionar as etapas a serem realizadas até a conclusão do projeto.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78.0" w:type="dxa"/>
        <w:jc w:val="left"/>
        <w:tblInd w:w="0.0" w:type="dxa"/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REFERÊNCIAS</w:t>
            </w:r>
          </w:p>
        </w:tc>
      </w:tr>
    </w:tbl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Em conformidade com as normas vigentes da  ABNT.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Assinatura do orientador: _______________________________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Assinatura do bolsista:___________________________________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68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68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84F72"/>
    <w:rPr>
      <w:sz w:val="24"/>
      <w:szCs w:val="24"/>
    </w:rPr>
  </w:style>
  <w:style w:type="paragraph" w:styleId="Ttulo1">
    <w:name w:val="heading 1"/>
    <w:basedOn w:val="Normal"/>
    <w:next w:val="Normal"/>
    <w:qFormat w:val="1"/>
    <w:rsid w:val="00884F72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qFormat w:val="1"/>
    <w:rsid w:val="00884F72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tulo6">
    <w:name w:val="heading 6"/>
    <w:basedOn w:val="Normal"/>
    <w:next w:val="Normal"/>
    <w:qFormat w:val="1"/>
    <w:rsid w:val="00884F72"/>
    <w:pPr>
      <w:spacing w:after="60" w:before="240"/>
      <w:outlineLvl w:val="5"/>
    </w:pPr>
    <w:rPr>
      <w:b w:val="1"/>
      <w:bCs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rsid w:val="00884F72"/>
    <w:rPr>
      <w:color w:val="0000ff"/>
      <w:u w:val="single"/>
    </w:rPr>
  </w:style>
  <w:style w:type="paragraph" w:styleId="Corpodetexto">
    <w:name w:val="Body Text"/>
    <w:basedOn w:val="Normal"/>
    <w:semiHidden w:val="1"/>
    <w:rsid w:val="00884F72"/>
    <w:pPr>
      <w:jc w:val="both"/>
    </w:pPr>
    <w:rPr>
      <w:rFonts w:ascii="Bookman Old Style" w:hAnsi="Bookman Old Style"/>
      <w:szCs w:val="20"/>
    </w:rPr>
  </w:style>
  <w:style w:type="paragraph" w:styleId="Monog4" w:customStyle="1">
    <w:name w:val="Monog4"/>
    <w:basedOn w:val="Ttulo6"/>
    <w:rsid w:val="00884F72"/>
    <w:pPr>
      <w:keepNext w:val="1"/>
      <w:spacing w:after="0" w:before="0" w:line="360" w:lineRule="auto"/>
      <w:jc w:val="both"/>
    </w:pPr>
    <w:rPr>
      <w:rFonts w:ascii="Arial" w:hAnsi="Arial"/>
      <w:b w:val="0"/>
      <w:bCs w:val="0"/>
      <w:sz w:val="24"/>
      <w:szCs w:val="20"/>
    </w:rPr>
  </w:style>
  <w:style w:type="paragraph" w:styleId="Recuodecorpodetexto2">
    <w:name w:val="Body Text Indent 2"/>
    <w:basedOn w:val="Normal"/>
    <w:semiHidden w:val="1"/>
    <w:rsid w:val="00884F72"/>
    <w:pPr>
      <w:spacing w:line="360" w:lineRule="auto"/>
      <w:ind w:firstLine="708"/>
      <w:jc w:val="both"/>
    </w:pPr>
    <w:rPr>
      <w:rFonts w:ascii="Bookman Old Style" w:hAnsi="Bookman Old Style"/>
      <w:szCs w:val="20"/>
    </w:rPr>
  </w:style>
  <w:style w:type="paragraph" w:styleId="Cabealho">
    <w:name w:val="header"/>
    <w:basedOn w:val="Normal"/>
    <w:semiHidden w:val="1"/>
    <w:rsid w:val="00884F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 w:val="1"/>
    <w:rsid w:val="00884F72"/>
    <w:pPr>
      <w:tabs>
        <w:tab w:val="center" w:pos="4419"/>
        <w:tab w:val="right" w:pos="8838"/>
      </w:tabs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4NZBiIT6TmudID3tf+p5vzbOCw==">AMUW2mVKmQqpAf29PcWjNpgmVtbT0D9pAiEYoTeBxKGdenlYOrRQF1sDhJpMzw27iNTWqPaKTbKjN5oW/bvmg2q0tXL5QK6X90AH9z88axvwuK0s6TLV8gE=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2021-01-05T11:29:00Z</dcterms:created>
  <dc:creator>Cássia</dc:creator>
</cp:coreProperties>
</file>